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A" w:rsidRPr="002A481A" w:rsidRDefault="002A481A" w:rsidP="002A481A">
      <w:pPr>
        <w:spacing w:after="0" w:line="240" w:lineRule="auto"/>
        <w:rPr>
          <w:b/>
          <w:sz w:val="24"/>
          <w:szCs w:val="24"/>
          <w:lang w:eastAsia="cs-CZ"/>
        </w:rPr>
      </w:pPr>
      <w:r w:rsidRPr="002A481A">
        <w:rPr>
          <w:b/>
          <w:sz w:val="24"/>
          <w:szCs w:val="24"/>
          <w:lang w:eastAsia="cs-CZ"/>
        </w:rPr>
        <w:t xml:space="preserve">Informační gramotnost </w:t>
      </w:r>
    </w:p>
    <w:p w:rsidR="002A481A" w:rsidRPr="002A481A" w:rsidRDefault="002A481A" w:rsidP="002A481A">
      <w:pPr>
        <w:spacing w:after="0" w:line="240" w:lineRule="auto"/>
        <w:rPr>
          <w:b/>
          <w:color w:val="FF0000"/>
          <w:sz w:val="24"/>
          <w:szCs w:val="24"/>
          <w:u w:val="single"/>
          <w:lang w:eastAsia="cs-CZ"/>
        </w:rPr>
      </w:pPr>
    </w:p>
    <w:p w:rsidR="002A481A" w:rsidRPr="002A481A" w:rsidRDefault="002A481A" w:rsidP="002A481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A481A">
        <w:rPr>
          <w:sz w:val="24"/>
          <w:szCs w:val="24"/>
        </w:rPr>
        <w:t xml:space="preserve">Domov mládeže má </w:t>
      </w:r>
      <w:r>
        <w:rPr>
          <w:sz w:val="24"/>
          <w:szCs w:val="24"/>
        </w:rPr>
        <w:t xml:space="preserve">v obou budovách </w:t>
      </w:r>
      <w:r w:rsidRPr="002A481A">
        <w:rPr>
          <w:sz w:val="24"/>
          <w:szCs w:val="24"/>
        </w:rPr>
        <w:t>k dispozici počítačovou učebnu s pevným  přip</w:t>
      </w:r>
      <w:r>
        <w:rPr>
          <w:sz w:val="24"/>
          <w:szCs w:val="24"/>
        </w:rPr>
        <w:t xml:space="preserve">ojením k internetu.  Žáci, studenti </w:t>
      </w:r>
      <w:r w:rsidRPr="002A481A">
        <w:rPr>
          <w:sz w:val="24"/>
          <w:szCs w:val="24"/>
        </w:rPr>
        <w:t>a všichni pracovníci</w:t>
      </w:r>
      <w:r>
        <w:rPr>
          <w:sz w:val="24"/>
          <w:szCs w:val="24"/>
        </w:rPr>
        <w:t xml:space="preserve"> domova ml</w:t>
      </w:r>
      <w:r w:rsidR="000B5F43">
        <w:rPr>
          <w:sz w:val="24"/>
          <w:szCs w:val="24"/>
        </w:rPr>
        <w:t>ádeže mají k dispozici Wi-Fi. Žá</w:t>
      </w:r>
      <w:bookmarkStart w:id="0" w:name="_GoBack"/>
      <w:bookmarkEnd w:id="0"/>
      <w:r>
        <w:rPr>
          <w:sz w:val="24"/>
          <w:szCs w:val="24"/>
        </w:rPr>
        <w:t xml:space="preserve">ci a studenti </w:t>
      </w:r>
      <w:r w:rsidRPr="002A481A">
        <w:rPr>
          <w:sz w:val="24"/>
          <w:szCs w:val="24"/>
        </w:rPr>
        <w:t xml:space="preserve">využívají tuto síť nejen ke studiu, ale i k rozšiřování elektronické komunikace a získávání dalších informací ze všech oblastí politického i kulturního života. Je pro nás samozřejmostí, že se snažíme studenty chránit před </w:t>
      </w:r>
      <w:proofErr w:type="spellStart"/>
      <w:r w:rsidRPr="002A481A">
        <w:rPr>
          <w:sz w:val="24"/>
          <w:szCs w:val="24"/>
        </w:rPr>
        <w:t>kyberšikanou</w:t>
      </w:r>
      <w:proofErr w:type="spellEnd"/>
      <w:r w:rsidRPr="002A481A">
        <w:rPr>
          <w:sz w:val="24"/>
          <w:szCs w:val="24"/>
        </w:rPr>
        <w:t>. Pravidelně zařazujme do výchovné činnosti besedy s odborníky, kteří dbají o prevenci a ochranu jejich osobní svobody na internetu.   Do počítačové učebny je volný vstup, je zde také umístěna kopírka a tiskárna. Dbáme o dodržování pracovního řádu učebny.</w:t>
      </w:r>
    </w:p>
    <w:p w:rsidR="00B06363" w:rsidRDefault="00B06363"/>
    <w:sectPr w:rsidR="00B06363" w:rsidSect="00285BB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A"/>
    <w:rsid w:val="000B5F43"/>
    <w:rsid w:val="00285BB5"/>
    <w:rsid w:val="002A481A"/>
    <w:rsid w:val="00686880"/>
    <w:rsid w:val="00B0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0FDF-C011-4AD5-9AF7-61977D5E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8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Informační gramotnost 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gramotnost</dc:title>
  <dc:subject/>
  <dc:creator>RS</dc:creator>
  <cp:keywords/>
  <dc:description/>
  <cp:lastModifiedBy>zastupce</cp:lastModifiedBy>
  <cp:revision>2</cp:revision>
  <dcterms:created xsi:type="dcterms:W3CDTF">2015-09-21T10:55:00Z</dcterms:created>
  <dcterms:modified xsi:type="dcterms:W3CDTF">2015-09-21T10:55:00Z</dcterms:modified>
</cp:coreProperties>
</file>