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F6" w:rsidRPr="007939F6" w:rsidRDefault="00C40BB1" w:rsidP="007939F6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7939F6">
        <w:rPr>
          <w:rFonts w:cstheme="minorHAnsi"/>
        </w:rPr>
        <w:t xml:space="preserve"> </w:t>
      </w:r>
      <w:r w:rsidR="007939F6" w:rsidRPr="007939F6">
        <w:rPr>
          <w:rFonts w:cstheme="minorHAnsi"/>
          <w:b/>
          <w:sz w:val="28"/>
          <w:szCs w:val="28"/>
          <w:u w:val="single"/>
        </w:rPr>
        <w:t xml:space="preserve">Preventivní program v oblasti zneužívání návykových látek </w:t>
      </w:r>
      <w:r w:rsidR="007939F6" w:rsidRPr="007939F6">
        <w:rPr>
          <w:rFonts w:cstheme="minorHAnsi"/>
          <w:b/>
          <w:sz w:val="28"/>
          <w:szCs w:val="28"/>
          <w:u w:val="single"/>
        </w:rPr>
        <w:br/>
        <w:t>a rizikového chování ve školním roce 2017/2018</w:t>
      </w:r>
    </w:p>
    <w:p w:rsidR="007939F6" w:rsidRPr="007939F6" w:rsidRDefault="007939F6" w:rsidP="007939F6">
      <w:pPr>
        <w:jc w:val="both"/>
        <w:rPr>
          <w:rFonts w:cstheme="minorHAnsi"/>
          <w:i/>
          <w:sz w:val="24"/>
          <w:szCs w:val="24"/>
          <w:u w:val="single"/>
        </w:rPr>
      </w:pPr>
    </w:p>
    <w:p w:rsidR="007939F6" w:rsidRPr="007939F6" w:rsidRDefault="007939F6" w:rsidP="007939F6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939F6">
        <w:rPr>
          <w:rFonts w:cstheme="minorHAnsi"/>
          <w:b/>
          <w:sz w:val="24"/>
          <w:szCs w:val="24"/>
          <w:u w:val="single"/>
        </w:rPr>
        <w:t>OBJEKT Gorkého: ŠMP – Mgr. Bronislava Lacková</w:t>
      </w:r>
    </w:p>
    <w:p w:rsidR="007939F6" w:rsidRPr="007939F6" w:rsidRDefault="007939F6" w:rsidP="007939F6">
      <w:pPr>
        <w:jc w:val="both"/>
        <w:rPr>
          <w:rFonts w:cstheme="minorHAnsi"/>
          <w:i/>
          <w:sz w:val="24"/>
          <w:szCs w:val="24"/>
        </w:rPr>
      </w:pPr>
    </w:p>
    <w:p w:rsidR="007939F6" w:rsidRPr="007939F6" w:rsidRDefault="007939F6" w:rsidP="007939F6">
      <w:pPr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DM Gorkého 33/35 je školské zařízení, které je umístěno ve středu města, má kapacitu celkem 171 žáků a studentů, 106 chlapců a 65 dívek. </w:t>
      </w:r>
    </w:p>
    <w:p w:rsidR="007939F6" w:rsidRPr="007939F6" w:rsidRDefault="007939F6" w:rsidP="007939F6">
      <w:pPr>
        <w:jc w:val="both"/>
        <w:rPr>
          <w:rFonts w:cstheme="minorHAnsi"/>
          <w:b/>
          <w:i/>
          <w:sz w:val="24"/>
          <w:szCs w:val="24"/>
        </w:rPr>
      </w:pPr>
    </w:p>
    <w:p w:rsidR="007939F6" w:rsidRPr="007939F6" w:rsidRDefault="007939F6" w:rsidP="007939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Rizikové faktory:</w:t>
      </w:r>
      <w:r w:rsidRPr="007939F6">
        <w:rPr>
          <w:rFonts w:cstheme="minorHAnsi"/>
          <w:sz w:val="24"/>
          <w:szCs w:val="24"/>
        </w:rPr>
        <w:t xml:space="preserve"> žáci 1. ročníků jsou více ovlivnitelní negativními jevy ve městě -  dostupnost restaurací, přístup ke koupi alkoholu a tabáku, možnost setkat se s distributorem drog aj.</w:t>
      </w:r>
    </w:p>
    <w:p w:rsidR="007939F6" w:rsidRPr="007939F6" w:rsidRDefault="007939F6" w:rsidP="007939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Riziková místa:</w:t>
      </w:r>
      <w:r w:rsidRPr="007939F6">
        <w:rPr>
          <w:rFonts w:cstheme="minorHAnsi"/>
          <w:sz w:val="24"/>
          <w:szCs w:val="24"/>
        </w:rPr>
        <w:t xml:space="preserve"> okolí DM – velký počet restaurací a prodejen tabáku, </w:t>
      </w:r>
      <w:r w:rsidRPr="007939F6">
        <w:rPr>
          <w:rFonts w:cstheme="minorHAnsi"/>
          <w:sz w:val="24"/>
          <w:szCs w:val="24"/>
        </w:rPr>
        <w:br/>
        <w:t xml:space="preserve">park u Obilního trhu je hojně navštěvovaný mládeží, ale ve večerních hodinách i bezdomovci a rizikovými vrstvami obyvatel. </w:t>
      </w:r>
    </w:p>
    <w:p w:rsidR="007939F6" w:rsidRPr="007939F6" w:rsidRDefault="007939F6" w:rsidP="007939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 xml:space="preserve">Na DM jsou studenti neustále pod dohledem vychovatelů, samozřejmě je zde zákaz kouření a konzumace alkoholu, </w:t>
      </w:r>
      <w:r w:rsidRPr="007939F6">
        <w:rPr>
          <w:rFonts w:cstheme="minorHAnsi"/>
          <w:b/>
          <w:sz w:val="24"/>
          <w:szCs w:val="24"/>
        </w:rPr>
        <w:t>od 22.30 hodin do 6.00 hodin dohlíží na žáky a studenty jen asistent pedagoga, tedy noční služba, možnost nežádoucího chování je větší než během dne.</w:t>
      </w:r>
    </w:p>
    <w:p w:rsidR="007939F6" w:rsidRPr="007939F6" w:rsidRDefault="007939F6" w:rsidP="007939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Monitoring –</w:t>
      </w:r>
      <w:r w:rsidRPr="007939F6">
        <w:rPr>
          <w:rFonts w:cstheme="minorHAnsi"/>
          <w:sz w:val="24"/>
          <w:szCs w:val="24"/>
        </w:rPr>
        <w:t xml:space="preserve"> zkušenosti ukazují, že nejvíce rizikového chování je u žáků nových – </w:t>
      </w:r>
      <w:r w:rsidRPr="007939F6">
        <w:rPr>
          <w:rFonts w:cstheme="minorHAnsi"/>
          <w:b/>
          <w:sz w:val="24"/>
          <w:szCs w:val="24"/>
        </w:rPr>
        <w:t>1. ročníků SŠ</w:t>
      </w:r>
      <w:r w:rsidRPr="007939F6">
        <w:rPr>
          <w:rFonts w:cstheme="minorHAnsi"/>
          <w:sz w:val="24"/>
          <w:szCs w:val="24"/>
        </w:rPr>
        <w:t xml:space="preserve"> a také u </w:t>
      </w:r>
      <w:r w:rsidRPr="007939F6">
        <w:rPr>
          <w:rFonts w:cstheme="minorHAnsi"/>
          <w:b/>
          <w:sz w:val="24"/>
          <w:szCs w:val="24"/>
        </w:rPr>
        <w:t>maturantů</w:t>
      </w:r>
      <w:r w:rsidRPr="007939F6">
        <w:rPr>
          <w:rFonts w:cstheme="minorHAnsi"/>
          <w:sz w:val="24"/>
          <w:szCs w:val="24"/>
        </w:rPr>
        <w:t xml:space="preserve"> – žáků 4. ročníků SŠ.</w:t>
      </w:r>
    </w:p>
    <w:p w:rsidR="007939F6" w:rsidRPr="007939F6" w:rsidRDefault="007939F6" w:rsidP="007939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Konzultační hodiny</w:t>
      </w:r>
      <w:r w:rsidRPr="007939F6">
        <w:rPr>
          <w:rFonts w:cstheme="minorHAnsi"/>
          <w:sz w:val="24"/>
          <w:szCs w:val="24"/>
        </w:rPr>
        <w:t xml:space="preserve"> jsou každé pondělí od 17.00 do 20.00 hodin, dle potřeby kdykoliv, v ředitelně u Mgr. Bronislavy Lackové.</w:t>
      </w:r>
    </w:p>
    <w:p w:rsidR="007939F6" w:rsidRPr="007939F6" w:rsidRDefault="007939F6" w:rsidP="007939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Informační zdroje</w:t>
      </w:r>
      <w:r w:rsidRPr="007939F6">
        <w:rPr>
          <w:rFonts w:cstheme="minorHAnsi"/>
          <w:sz w:val="24"/>
          <w:szCs w:val="24"/>
        </w:rPr>
        <w:t xml:space="preserve"> – nástěnka u vchodu, jež je pravidelně obměňována</w:t>
      </w:r>
    </w:p>
    <w:p w:rsidR="007939F6" w:rsidRPr="007939F6" w:rsidRDefault="007939F6" w:rsidP="007939F6">
      <w:pPr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 xml:space="preserve">           ostatní materiály u paní vychovatelky Bronislavy Lackové.</w:t>
      </w:r>
    </w:p>
    <w:p w:rsidR="007939F6" w:rsidRPr="007939F6" w:rsidRDefault="007939F6" w:rsidP="007939F6">
      <w:pPr>
        <w:jc w:val="both"/>
        <w:rPr>
          <w:rFonts w:cstheme="minorHAnsi"/>
          <w:i/>
          <w:sz w:val="24"/>
          <w:szCs w:val="24"/>
          <w:u w:val="single"/>
        </w:rPr>
      </w:pPr>
    </w:p>
    <w:p w:rsidR="007939F6" w:rsidRPr="007939F6" w:rsidRDefault="007939F6" w:rsidP="007939F6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939F6">
        <w:rPr>
          <w:rFonts w:cstheme="minorHAnsi"/>
          <w:b/>
          <w:sz w:val="24"/>
          <w:szCs w:val="24"/>
          <w:u w:val="single"/>
        </w:rPr>
        <w:t>Cíle dlouhodobé:</w:t>
      </w:r>
    </w:p>
    <w:p w:rsidR="007939F6" w:rsidRPr="007939F6" w:rsidRDefault="007939F6" w:rsidP="007939F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Vytvořit v domově bezpečné, respektující a spolupracující prostředí jako důležitou součást prevence proti zneužívání návykových látek a šikaně</w:t>
      </w:r>
      <w:r w:rsidRPr="007939F6">
        <w:rPr>
          <w:rFonts w:cstheme="minorHAnsi"/>
          <w:sz w:val="24"/>
          <w:szCs w:val="24"/>
        </w:rPr>
        <w:t xml:space="preserve">. Dodržovat vypracovaný a stále aktualizovaný </w:t>
      </w:r>
      <w:r w:rsidRPr="007939F6">
        <w:rPr>
          <w:rFonts w:cstheme="minorHAnsi"/>
          <w:b/>
          <w:sz w:val="24"/>
          <w:szCs w:val="24"/>
        </w:rPr>
        <w:t>Krizový program DM</w:t>
      </w:r>
      <w:r w:rsidRPr="007939F6">
        <w:rPr>
          <w:rFonts w:cstheme="minorHAnsi"/>
          <w:sz w:val="24"/>
          <w:szCs w:val="24"/>
        </w:rPr>
        <w:t xml:space="preserve"> a </w:t>
      </w:r>
      <w:r w:rsidRPr="007939F6">
        <w:rPr>
          <w:rFonts w:cstheme="minorHAnsi"/>
          <w:b/>
          <w:sz w:val="24"/>
          <w:szCs w:val="24"/>
        </w:rPr>
        <w:t xml:space="preserve">Program proti šikaně. </w:t>
      </w:r>
      <w:r w:rsidRPr="007939F6">
        <w:rPr>
          <w:rFonts w:cstheme="minorHAnsi"/>
          <w:sz w:val="24"/>
          <w:szCs w:val="24"/>
        </w:rPr>
        <w:t>Informovat o dané problematice průkazně studenty i rodiče a řešit počátky šikany na DM v jakékoli podobě.</w:t>
      </w:r>
    </w:p>
    <w:p w:rsidR="007939F6" w:rsidRPr="007939F6" w:rsidRDefault="007939F6" w:rsidP="007939F6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 xml:space="preserve">Zavádět do každodenní činnosti výchovu </w:t>
      </w:r>
      <w:r w:rsidRPr="007939F6">
        <w:rPr>
          <w:rFonts w:cstheme="minorHAnsi"/>
          <w:b/>
          <w:sz w:val="24"/>
          <w:szCs w:val="24"/>
        </w:rPr>
        <w:t>ke zdraví a zdravému životnímu stylu</w:t>
      </w:r>
      <w:r w:rsidRPr="007939F6">
        <w:rPr>
          <w:rFonts w:cstheme="minorHAnsi"/>
          <w:sz w:val="24"/>
          <w:szCs w:val="24"/>
        </w:rPr>
        <w:t xml:space="preserve"> a </w:t>
      </w:r>
      <w:r w:rsidRPr="007939F6">
        <w:rPr>
          <w:rFonts w:cstheme="minorHAnsi"/>
          <w:b/>
          <w:sz w:val="24"/>
          <w:szCs w:val="24"/>
        </w:rPr>
        <w:t>rozvíjet i další oblasti preventivní výchovy</w:t>
      </w:r>
      <w:r w:rsidRPr="007939F6">
        <w:rPr>
          <w:rFonts w:cstheme="minorHAnsi"/>
          <w:sz w:val="24"/>
          <w:szCs w:val="24"/>
        </w:rPr>
        <w:t xml:space="preserve"> – </w:t>
      </w:r>
      <w:r w:rsidRPr="007939F6">
        <w:rPr>
          <w:rFonts w:cstheme="minorHAnsi"/>
          <w:b/>
          <w:sz w:val="24"/>
          <w:szCs w:val="24"/>
        </w:rPr>
        <w:t>sportovní aktivity</w:t>
      </w:r>
      <w:r w:rsidRPr="007939F6">
        <w:rPr>
          <w:rFonts w:cstheme="minorHAnsi"/>
          <w:sz w:val="24"/>
          <w:szCs w:val="24"/>
        </w:rPr>
        <w:t xml:space="preserve"> –  plavání, jógu, posilovnu, vycházky atd.., </w:t>
      </w:r>
      <w:r w:rsidRPr="007939F6">
        <w:rPr>
          <w:rFonts w:cstheme="minorHAnsi"/>
          <w:b/>
          <w:sz w:val="24"/>
          <w:szCs w:val="24"/>
        </w:rPr>
        <w:t>kulturní a společenské akce</w:t>
      </w:r>
      <w:r w:rsidRPr="007939F6">
        <w:rPr>
          <w:rFonts w:cstheme="minorHAnsi"/>
          <w:sz w:val="24"/>
          <w:szCs w:val="24"/>
        </w:rPr>
        <w:t xml:space="preserve"> – např. divadla, zájmové </w:t>
      </w:r>
      <w:r w:rsidRPr="007939F6">
        <w:rPr>
          <w:rFonts w:cstheme="minorHAnsi"/>
          <w:sz w:val="24"/>
          <w:szCs w:val="24"/>
        </w:rPr>
        <w:lastRenderedPageBreak/>
        <w:t>kroužky i besedy, zvláště pak kampaně zaměřené na podporu zdraví a zdravého životního stylu</w:t>
      </w:r>
    </w:p>
    <w:p w:rsidR="007939F6" w:rsidRPr="007939F6" w:rsidRDefault="007939F6" w:rsidP="007939F6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Uspořádat přednášky a besedy</w:t>
      </w:r>
      <w:r w:rsidRPr="007939F6">
        <w:rPr>
          <w:rFonts w:cstheme="minorHAnsi"/>
          <w:sz w:val="24"/>
          <w:szCs w:val="24"/>
        </w:rPr>
        <w:t xml:space="preserve"> na téma –nebezpečí užívání alkoholu a drog, sexuální výchova, boj proti AIDS, dále na téma ochrana mládeže a boj proti kriminalitě mládeže, zdravý životní styl, kyberšikana, besedy s ex-</w:t>
      </w:r>
      <w:proofErr w:type="spellStart"/>
      <w:r w:rsidRPr="007939F6">
        <w:rPr>
          <w:rFonts w:cstheme="minorHAnsi"/>
          <w:sz w:val="24"/>
          <w:szCs w:val="24"/>
        </w:rPr>
        <w:t>userem</w:t>
      </w:r>
      <w:proofErr w:type="spellEnd"/>
      <w:r w:rsidRPr="007939F6">
        <w:rPr>
          <w:rFonts w:cstheme="minorHAnsi"/>
          <w:sz w:val="24"/>
          <w:szCs w:val="24"/>
        </w:rPr>
        <w:t xml:space="preserve"> aj.</w:t>
      </w:r>
      <w:r w:rsidRPr="007939F6">
        <w:rPr>
          <w:rFonts w:cstheme="minorHAnsi"/>
          <w:b/>
          <w:sz w:val="24"/>
          <w:szCs w:val="24"/>
        </w:rPr>
        <w:t xml:space="preserve"> </w:t>
      </w:r>
    </w:p>
    <w:p w:rsidR="007939F6" w:rsidRPr="007939F6" w:rsidRDefault="007939F6" w:rsidP="007939F6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ŠMP bude nadále úzce spolupracovat s vedením domova mládeže </w:t>
      </w:r>
      <w:r w:rsidRPr="007939F6">
        <w:rPr>
          <w:rFonts w:cstheme="minorHAnsi"/>
          <w:b/>
          <w:sz w:val="24"/>
          <w:szCs w:val="24"/>
        </w:rPr>
        <w:br/>
        <w:t>a všemi vychovateli</w:t>
      </w:r>
      <w:r w:rsidRPr="007939F6">
        <w:rPr>
          <w:rFonts w:cstheme="minorHAnsi"/>
          <w:sz w:val="24"/>
          <w:szCs w:val="24"/>
        </w:rPr>
        <w:t xml:space="preserve">, sledovat spolu s dalšími pracovníky DM rizika vzniku </w:t>
      </w:r>
      <w:r w:rsidRPr="007939F6">
        <w:rPr>
          <w:rFonts w:cstheme="minorHAnsi"/>
          <w:sz w:val="24"/>
          <w:szCs w:val="24"/>
        </w:rPr>
        <w:br/>
        <w:t xml:space="preserve">a projevy rizikového chování a navrhovat cílená opatření k včasnému odhalování problémů. Chceme </w:t>
      </w:r>
      <w:r w:rsidRPr="007939F6">
        <w:rPr>
          <w:rFonts w:cstheme="minorHAnsi"/>
          <w:b/>
          <w:sz w:val="24"/>
          <w:szCs w:val="24"/>
        </w:rPr>
        <w:t>zvýšit důvěru mezi studenty a výchovnými pracovníky</w:t>
      </w:r>
      <w:r w:rsidRPr="007939F6">
        <w:rPr>
          <w:rFonts w:cstheme="minorHAnsi"/>
          <w:sz w:val="24"/>
          <w:szCs w:val="24"/>
        </w:rPr>
        <w:t>, a to každodenním působením.</w:t>
      </w:r>
    </w:p>
    <w:p w:rsidR="007939F6" w:rsidRPr="007939F6" w:rsidRDefault="007939F6" w:rsidP="007939F6">
      <w:pPr>
        <w:jc w:val="both"/>
        <w:rPr>
          <w:rFonts w:cstheme="minorHAnsi"/>
          <w:b/>
          <w:i/>
          <w:sz w:val="28"/>
          <w:szCs w:val="28"/>
        </w:rPr>
      </w:pPr>
    </w:p>
    <w:p w:rsidR="007939F6" w:rsidRPr="007939F6" w:rsidRDefault="007939F6" w:rsidP="007939F6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939F6">
        <w:rPr>
          <w:rFonts w:cstheme="minorHAnsi"/>
          <w:b/>
          <w:sz w:val="24"/>
          <w:szCs w:val="24"/>
          <w:u w:val="single"/>
        </w:rPr>
        <w:t>Cíle střednědobé:</w:t>
      </w:r>
    </w:p>
    <w:p w:rsidR="007939F6" w:rsidRPr="007939F6" w:rsidRDefault="007939F6" w:rsidP="007939F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Postupně vychovat nového ŠMP, </w:t>
      </w:r>
      <w:r w:rsidRPr="007939F6">
        <w:rPr>
          <w:rFonts w:cstheme="minorHAnsi"/>
          <w:sz w:val="24"/>
          <w:szCs w:val="24"/>
        </w:rPr>
        <w:t>aby mohl nahradit Mgr. Bronislavu Lackovou. Navrhujeme paní vychovatelku Lenku Drápalovou, která už se účastnila semináře pro nové ŠMP.</w:t>
      </w:r>
    </w:p>
    <w:p w:rsidR="007939F6" w:rsidRPr="007939F6" w:rsidRDefault="007939F6" w:rsidP="007939F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Zajistit u všech vychovatelů vzdělávání v oblasti prevence zneužívání návykových látek, prevence šikany, kyberšikany a jiného rizikového chování. </w:t>
      </w:r>
      <w:r w:rsidRPr="007939F6">
        <w:rPr>
          <w:rFonts w:cstheme="minorHAnsi"/>
          <w:sz w:val="24"/>
          <w:szCs w:val="24"/>
        </w:rPr>
        <w:t>Alespoň 1x ročně by měl každý vychovatel projít jedním školením a vzděláváním v této oblasti.</w:t>
      </w:r>
    </w:p>
    <w:p w:rsidR="007939F6" w:rsidRPr="007939F6" w:rsidRDefault="007939F6" w:rsidP="007939F6">
      <w:pPr>
        <w:jc w:val="both"/>
        <w:rPr>
          <w:rFonts w:cstheme="minorHAnsi"/>
          <w:b/>
          <w:i/>
          <w:sz w:val="28"/>
          <w:szCs w:val="28"/>
        </w:rPr>
      </w:pPr>
    </w:p>
    <w:p w:rsidR="007939F6" w:rsidRPr="007939F6" w:rsidRDefault="007939F6" w:rsidP="007939F6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939F6">
        <w:rPr>
          <w:rFonts w:cstheme="minorHAnsi"/>
          <w:b/>
          <w:sz w:val="24"/>
          <w:szCs w:val="24"/>
          <w:u w:val="single"/>
        </w:rPr>
        <w:t>Cíle krátkodobé</w:t>
      </w:r>
    </w:p>
    <w:p w:rsidR="007939F6" w:rsidRPr="007939F6" w:rsidRDefault="007939F6" w:rsidP="007939F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Každodenním působením na studenty snížit počet studentů, kteří užívají návykové látky,</w:t>
      </w:r>
      <w:r w:rsidRPr="007939F6">
        <w:rPr>
          <w:rFonts w:cstheme="minorHAnsi"/>
          <w:sz w:val="24"/>
          <w:szCs w:val="24"/>
        </w:rPr>
        <w:t xml:space="preserve"> hlavně kouření (i elektronické cigarety) a alkohol a vlastním příkladem pak poukazovat na to, že to není správná cesta.</w:t>
      </w:r>
    </w:p>
    <w:p w:rsidR="007939F6" w:rsidRPr="007939F6" w:rsidRDefault="007939F6" w:rsidP="007939F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Zapojit studenty, kteří jsou zvoleni do Domovní rady, aby se dali do boje proti výskytu alkoholu a kouření na DM</w:t>
      </w:r>
    </w:p>
    <w:p w:rsidR="007939F6" w:rsidRPr="007939F6" w:rsidRDefault="007939F6" w:rsidP="007939F6">
      <w:pPr>
        <w:ind w:left="720"/>
        <w:jc w:val="both"/>
        <w:rPr>
          <w:rFonts w:cstheme="minorHAnsi"/>
          <w:i/>
          <w:sz w:val="24"/>
          <w:szCs w:val="24"/>
        </w:rPr>
      </w:pPr>
    </w:p>
    <w:p w:rsidR="007939F6" w:rsidRPr="007939F6" w:rsidRDefault="007939F6" w:rsidP="007939F6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939F6">
        <w:rPr>
          <w:rFonts w:cstheme="minorHAnsi"/>
          <w:b/>
          <w:sz w:val="24"/>
          <w:szCs w:val="24"/>
          <w:u w:val="single"/>
        </w:rPr>
        <w:t>Proč?</w:t>
      </w:r>
    </w:p>
    <w:p w:rsidR="007939F6" w:rsidRPr="007939F6" w:rsidRDefault="007939F6" w:rsidP="007939F6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Zvýšenou kontrolou žáků a studentů ze strany vychovatelů</w:t>
      </w:r>
      <w:r w:rsidRPr="007939F6">
        <w:rPr>
          <w:rFonts w:cstheme="minorHAnsi"/>
          <w:sz w:val="24"/>
          <w:szCs w:val="24"/>
        </w:rPr>
        <w:t xml:space="preserve"> chceme </w:t>
      </w:r>
      <w:r w:rsidRPr="007939F6">
        <w:rPr>
          <w:rFonts w:cstheme="minorHAnsi"/>
          <w:b/>
          <w:sz w:val="24"/>
          <w:szCs w:val="24"/>
        </w:rPr>
        <w:t>zabránit kouření, donášení a konzumování alkoholu</w:t>
      </w:r>
      <w:r w:rsidRPr="007939F6">
        <w:rPr>
          <w:rFonts w:cstheme="minorHAnsi"/>
          <w:sz w:val="24"/>
          <w:szCs w:val="24"/>
        </w:rPr>
        <w:t xml:space="preserve"> a jiných návykových látek v prostorách domova i jeho nejbližším okolí.</w:t>
      </w:r>
    </w:p>
    <w:p w:rsidR="007939F6" w:rsidRPr="007939F6" w:rsidRDefault="007939F6" w:rsidP="007939F6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 xml:space="preserve">Chceme, aby naši chlapci a dívky nepřicházeli do kontaktu s návykovými látkami. Pokud tak učiní, chceme, aby měli </w:t>
      </w:r>
      <w:r w:rsidRPr="007939F6">
        <w:rPr>
          <w:rFonts w:cstheme="minorHAnsi"/>
          <w:b/>
          <w:sz w:val="24"/>
          <w:szCs w:val="24"/>
        </w:rPr>
        <w:t>dostatek informací o tom, jak je určitá látka nebezpečná</w:t>
      </w:r>
      <w:r w:rsidRPr="007939F6">
        <w:rPr>
          <w:rFonts w:cstheme="minorHAnsi"/>
          <w:sz w:val="24"/>
          <w:szCs w:val="24"/>
        </w:rPr>
        <w:t xml:space="preserve">, aby věděli důsledky takovéhoto zneužívání a také to, jak se </w:t>
      </w:r>
      <w:r w:rsidRPr="007939F6">
        <w:rPr>
          <w:rFonts w:cstheme="minorHAnsi"/>
          <w:b/>
          <w:sz w:val="24"/>
          <w:szCs w:val="24"/>
        </w:rPr>
        <w:t>bránit podání od jiné osoby</w:t>
      </w:r>
      <w:r w:rsidRPr="007939F6">
        <w:rPr>
          <w:rFonts w:cstheme="minorHAnsi"/>
          <w:sz w:val="24"/>
          <w:szCs w:val="24"/>
        </w:rPr>
        <w:t xml:space="preserve"> atd.</w:t>
      </w:r>
    </w:p>
    <w:p w:rsidR="007939F6" w:rsidRPr="007939F6" w:rsidRDefault="007939F6" w:rsidP="007939F6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Chceme zabránit šikaně a kyberšikaně a jejím projevům</w:t>
      </w:r>
      <w:r w:rsidRPr="007939F6">
        <w:rPr>
          <w:rFonts w:cstheme="minorHAnsi"/>
          <w:sz w:val="24"/>
          <w:szCs w:val="24"/>
        </w:rPr>
        <w:t xml:space="preserve">, okamžitě řešit </w:t>
      </w:r>
      <w:r w:rsidRPr="007939F6">
        <w:rPr>
          <w:rFonts w:cstheme="minorHAnsi"/>
          <w:sz w:val="24"/>
          <w:szCs w:val="24"/>
        </w:rPr>
        <w:br/>
        <w:t>i náznaky takového chování a jednání.</w:t>
      </w:r>
    </w:p>
    <w:p w:rsidR="007939F6" w:rsidRPr="007939F6" w:rsidRDefault="007939F6" w:rsidP="007939F6">
      <w:pPr>
        <w:jc w:val="both"/>
        <w:rPr>
          <w:rFonts w:cstheme="minorHAnsi"/>
          <w:sz w:val="24"/>
          <w:szCs w:val="24"/>
        </w:rPr>
      </w:pPr>
    </w:p>
    <w:p w:rsidR="007939F6" w:rsidRPr="007939F6" w:rsidRDefault="007939F6" w:rsidP="007939F6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939F6">
        <w:rPr>
          <w:rFonts w:cstheme="minorHAnsi"/>
          <w:b/>
          <w:sz w:val="24"/>
          <w:szCs w:val="24"/>
        </w:rPr>
        <w:lastRenderedPageBreak/>
        <w:t xml:space="preserve"> </w:t>
      </w:r>
      <w:r w:rsidRPr="007939F6">
        <w:rPr>
          <w:rFonts w:cstheme="minorHAnsi"/>
          <w:b/>
          <w:sz w:val="24"/>
          <w:szCs w:val="24"/>
          <w:u w:val="single"/>
        </w:rPr>
        <w:t>Kde jsme teď?</w:t>
      </w:r>
    </w:p>
    <w:p w:rsidR="007939F6" w:rsidRPr="007939F6" w:rsidRDefault="007939F6" w:rsidP="007939F6">
      <w:pPr>
        <w:pStyle w:val="Odstavecseseznamem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Sledujeme studenty, kteří měli problémy s rizikovým chováním</w:t>
      </w:r>
      <w:r w:rsidRPr="007939F6">
        <w:rPr>
          <w:rFonts w:cstheme="minorHAnsi"/>
          <w:sz w:val="24"/>
          <w:szCs w:val="24"/>
        </w:rPr>
        <w:t xml:space="preserve"> – chceme na ně zaměřit zvýšenou pozornost, průběžně doplňovat přehled problémových studentů a hledat nové postupy řešení.</w:t>
      </w:r>
    </w:p>
    <w:p w:rsidR="007939F6" w:rsidRPr="007939F6" w:rsidRDefault="007939F6" w:rsidP="007939F6">
      <w:pPr>
        <w:pStyle w:val="Odstavecseseznamem"/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 Na DM jsou pro studenty kroužky:</w:t>
      </w:r>
      <w:r w:rsidRPr="007939F6">
        <w:rPr>
          <w:rFonts w:cstheme="minorHAnsi"/>
          <w:sz w:val="24"/>
          <w:szCs w:val="24"/>
        </w:rPr>
        <w:t xml:space="preserve"> výtvarný, keramický, posilovna, sportovní /fotbal i florbal/, hudební, doučování v českém a anglickém jazyce, knihovna, dramatický -  divadlo Útulek, kde se s pomocí dramatizace vytvářejí záporné postoje k drogám i jinému rizikovému chování. </w:t>
      </w:r>
      <w:r w:rsidRPr="007939F6">
        <w:rPr>
          <w:rFonts w:cstheme="minorHAnsi"/>
          <w:b/>
          <w:sz w:val="24"/>
          <w:szCs w:val="24"/>
        </w:rPr>
        <w:t>Podpor</w:t>
      </w:r>
      <w:r>
        <w:rPr>
          <w:rFonts w:cstheme="minorHAnsi"/>
          <w:b/>
          <w:sz w:val="24"/>
          <w:szCs w:val="24"/>
        </w:rPr>
        <w:t xml:space="preserve">ujeme </w:t>
      </w:r>
      <w:bookmarkStart w:id="0" w:name="_GoBack"/>
      <w:bookmarkEnd w:id="0"/>
      <w:r w:rsidRPr="007939F6">
        <w:rPr>
          <w:rFonts w:cstheme="minorHAnsi"/>
          <w:b/>
          <w:sz w:val="24"/>
          <w:szCs w:val="24"/>
        </w:rPr>
        <w:t>volnočasové aktivity mimo domov mládeže, snažíme se je zapojovat</w:t>
      </w:r>
      <w:r w:rsidRPr="007939F6">
        <w:rPr>
          <w:rFonts w:cstheme="minorHAnsi"/>
          <w:sz w:val="24"/>
          <w:szCs w:val="24"/>
        </w:rPr>
        <w:t xml:space="preserve">  do soutěží a jiných mimoškolních aktivit, do charitativních akcí, navštěvujeme s nimi výstavy, vernisáže, koncerty, autogramiády </w:t>
      </w:r>
      <w:proofErr w:type="spellStart"/>
      <w:r w:rsidRPr="007939F6">
        <w:rPr>
          <w:rFonts w:cstheme="minorHAnsi"/>
          <w:sz w:val="24"/>
          <w:szCs w:val="24"/>
        </w:rPr>
        <w:t>atd</w:t>
      </w:r>
      <w:proofErr w:type="spellEnd"/>
      <w:r w:rsidRPr="007939F6">
        <w:rPr>
          <w:rFonts w:cstheme="minorHAnsi"/>
          <w:sz w:val="24"/>
          <w:szCs w:val="24"/>
        </w:rPr>
        <w:t>…</w:t>
      </w:r>
    </w:p>
    <w:p w:rsidR="007939F6" w:rsidRPr="007939F6" w:rsidRDefault="007939F6" w:rsidP="007939F6">
      <w:pPr>
        <w:pStyle w:val="Odstavecseseznamem"/>
        <w:ind w:left="0"/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  </w:t>
      </w:r>
    </w:p>
    <w:p w:rsidR="007939F6" w:rsidRPr="007939F6" w:rsidRDefault="007939F6" w:rsidP="007939F6">
      <w:pPr>
        <w:pStyle w:val="Odstavecseseznamem"/>
        <w:ind w:left="0"/>
        <w:jc w:val="both"/>
        <w:rPr>
          <w:rFonts w:cstheme="minorHAnsi"/>
          <w:b/>
          <w:i/>
          <w:sz w:val="24"/>
          <w:szCs w:val="24"/>
        </w:rPr>
      </w:pPr>
    </w:p>
    <w:p w:rsidR="007939F6" w:rsidRDefault="007939F6" w:rsidP="007939F6">
      <w:pPr>
        <w:pStyle w:val="Odstavecseseznamem"/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7939F6">
        <w:rPr>
          <w:rFonts w:cstheme="minorHAnsi"/>
          <w:b/>
          <w:sz w:val="24"/>
          <w:szCs w:val="24"/>
          <w:u w:val="single"/>
        </w:rPr>
        <w:t>Co nabízíme a s kým?</w:t>
      </w:r>
    </w:p>
    <w:p w:rsidR="007939F6" w:rsidRPr="007939F6" w:rsidRDefault="007939F6" w:rsidP="007939F6">
      <w:pPr>
        <w:pStyle w:val="Odstavecseseznamem"/>
        <w:ind w:left="0"/>
        <w:jc w:val="both"/>
        <w:rPr>
          <w:rFonts w:cstheme="minorHAnsi"/>
          <w:i/>
          <w:sz w:val="24"/>
          <w:szCs w:val="24"/>
          <w:u w:val="single"/>
        </w:rPr>
      </w:pP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 xml:space="preserve">Nadále chceme spolupracovat se sdružením </w:t>
      </w:r>
      <w:r w:rsidRPr="007939F6">
        <w:rPr>
          <w:rFonts w:cstheme="minorHAnsi"/>
          <w:b/>
          <w:sz w:val="24"/>
          <w:szCs w:val="24"/>
        </w:rPr>
        <w:t>Podané ruce, Městskou policií Brno, s PPP na Sládkově a na Kohoutově ulici, s LF MU v Brně, se Státním zdravotnickým ústavem v Brně, dále s ostatními odborníky a organizacemi</w:t>
      </w:r>
      <w:r w:rsidRPr="007939F6">
        <w:rPr>
          <w:rFonts w:cstheme="minorHAnsi"/>
          <w:sz w:val="24"/>
          <w:szCs w:val="24"/>
        </w:rPr>
        <w:t xml:space="preserve">, které se zabývají touto problematikou. </w:t>
      </w:r>
      <w:r w:rsidRPr="007939F6">
        <w:rPr>
          <w:rFonts w:cstheme="minorHAnsi"/>
          <w:sz w:val="24"/>
          <w:szCs w:val="24"/>
        </w:rPr>
        <w:br/>
      </w:r>
      <w:r w:rsidRPr="007939F6">
        <w:rPr>
          <w:rFonts w:cstheme="minorHAnsi"/>
          <w:b/>
          <w:sz w:val="24"/>
          <w:szCs w:val="24"/>
        </w:rPr>
        <w:t>V každém měsíci organizujeme nejméně jednu besedu nebo větší akci,</w:t>
      </w:r>
      <w:r w:rsidRPr="007939F6">
        <w:rPr>
          <w:rFonts w:cstheme="minorHAnsi"/>
          <w:sz w:val="24"/>
          <w:szCs w:val="24"/>
        </w:rPr>
        <w:t xml:space="preserve"> která je zaměřena </w:t>
      </w:r>
      <w:r w:rsidRPr="007939F6">
        <w:rPr>
          <w:rFonts w:cstheme="minorHAnsi"/>
          <w:b/>
          <w:sz w:val="24"/>
          <w:szCs w:val="24"/>
        </w:rPr>
        <w:t xml:space="preserve">na prevenci, </w:t>
      </w:r>
      <w:r w:rsidRPr="007939F6">
        <w:rPr>
          <w:rFonts w:cstheme="minorHAnsi"/>
          <w:sz w:val="24"/>
          <w:szCs w:val="24"/>
        </w:rPr>
        <w:t xml:space="preserve">vzdělávání studentů, na vztahy mezi chlapci a dívkami: 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září:</w:t>
      </w:r>
      <w:r w:rsidRPr="007939F6">
        <w:rPr>
          <w:rFonts w:cstheme="minorHAnsi"/>
          <w:sz w:val="24"/>
          <w:szCs w:val="24"/>
        </w:rPr>
        <w:t xml:space="preserve"> poznávací vycházky po městě Brně – pro 1. roč., </w:t>
      </w:r>
      <w:r w:rsidRPr="007939F6">
        <w:rPr>
          <w:rFonts w:cstheme="minorHAnsi"/>
          <w:sz w:val="24"/>
          <w:szCs w:val="24"/>
        </w:rPr>
        <w:br/>
      </w:r>
      <w:r w:rsidRPr="007939F6">
        <w:rPr>
          <w:rFonts w:cstheme="minorHAnsi"/>
          <w:b/>
          <w:sz w:val="24"/>
          <w:szCs w:val="24"/>
        </w:rPr>
        <w:t xml:space="preserve">beseda Láska je láska </w:t>
      </w:r>
      <w:r w:rsidRPr="007939F6">
        <w:rPr>
          <w:rFonts w:cstheme="minorHAnsi"/>
          <w:sz w:val="24"/>
          <w:szCs w:val="24"/>
        </w:rPr>
        <w:t>– s MUDr. Zavřelovou, lektorkou LF MU, sexuální výchova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říjen:</w:t>
      </w:r>
      <w:r w:rsidRPr="007939F6">
        <w:rPr>
          <w:rFonts w:cstheme="minorHAnsi"/>
          <w:sz w:val="24"/>
          <w:szCs w:val="24"/>
        </w:rPr>
        <w:t xml:space="preserve"> </w:t>
      </w:r>
      <w:r w:rsidRPr="007939F6">
        <w:rPr>
          <w:rFonts w:cstheme="minorHAnsi"/>
          <w:b/>
          <w:sz w:val="24"/>
          <w:szCs w:val="24"/>
        </w:rPr>
        <w:t xml:space="preserve">Hvězdárna – </w:t>
      </w:r>
      <w:r w:rsidRPr="007939F6">
        <w:rPr>
          <w:rFonts w:cstheme="minorHAnsi"/>
          <w:sz w:val="24"/>
          <w:szCs w:val="24"/>
        </w:rPr>
        <w:t>vzdělávací program, film Marťan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listopad:</w:t>
      </w:r>
      <w:r w:rsidRPr="007939F6">
        <w:rPr>
          <w:rFonts w:cstheme="minorHAnsi"/>
          <w:sz w:val="24"/>
          <w:szCs w:val="24"/>
        </w:rPr>
        <w:t xml:space="preserve"> interaktivní program</w:t>
      </w:r>
      <w:r w:rsidRPr="007939F6">
        <w:rPr>
          <w:rFonts w:cstheme="minorHAnsi"/>
          <w:b/>
          <w:sz w:val="24"/>
          <w:szCs w:val="24"/>
        </w:rPr>
        <w:t xml:space="preserve"> Boj proti AIDS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prosinec:</w:t>
      </w:r>
      <w:r w:rsidRPr="007939F6">
        <w:rPr>
          <w:rFonts w:cstheme="minorHAnsi"/>
          <w:sz w:val="24"/>
          <w:szCs w:val="24"/>
        </w:rPr>
        <w:t xml:space="preserve"> </w:t>
      </w:r>
      <w:r w:rsidRPr="007939F6">
        <w:rPr>
          <w:rFonts w:cstheme="minorHAnsi"/>
          <w:b/>
          <w:sz w:val="24"/>
          <w:szCs w:val="24"/>
        </w:rPr>
        <w:t xml:space="preserve">charitativní vánoční koncert </w:t>
      </w:r>
      <w:r w:rsidRPr="007939F6">
        <w:rPr>
          <w:rFonts w:cstheme="minorHAnsi"/>
          <w:sz w:val="24"/>
          <w:szCs w:val="24"/>
        </w:rPr>
        <w:t>na Žlutém kopci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leden</w:t>
      </w:r>
      <w:r w:rsidRPr="007939F6">
        <w:rPr>
          <w:rFonts w:cstheme="minorHAnsi"/>
          <w:sz w:val="24"/>
          <w:szCs w:val="24"/>
        </w:rPr>
        <w:t>: Mahenovo divadlo- „</w:t>
      </w:r>
      <w:r w:rsidRPr="007939F6">
        <w:rPr>
          <w:rFonts w:cstheme="minorHAnsi"/>
          <w:b/>
          <w:sz w:val="24"/>
          <w:szCs w:val="24"/>
        </w:rPr>
        <w:t>Pravidla slušného chování</w:t>
      </w:r>
      <w:r w:rsidRPr="007939F6">
        <w:rPr>
          <w:rFonts w:cstheme="minorHAnsi"/>
          <w:sz w:val="24"/>
          <w:szCs w:val="24"/>
        </w:rPr>
        <w:t>“ - opera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únor:</w:t>
      </w:r>
      <w:r w:rsidRPr="007939F6">
        <w:rPr>
          <w:rFonts w:cstheme="minorHAnsi"/>
          <w:sz w:val="24"/>
          <w:szCs w:val="24"/>
        </w:rPr>
        <w:t xml:space="preserve"> </w:t>
      </w:r>
      <w:r w:rsidRPr="007939F6">
        <w:rPr>
          <w:rFonts w:cstheme="minorHAnsi"/>
          <w:b/>
          <w:sz w:val="24"/>
          <w:szCs w:val="24"/>
        </w:rPr>
        <w:t xml:space="preserve">přednáška MUDr. Trnkové </w:t>
      </w:r>
      <w:r w:rsidRPr="007939F6">
        <w:rPr>
          <w:rFonts w:cstheme="minorHAnsi"/>
          <w:sz w:val="24"/>
          <w:szCs w:val="24"/>
        </w:rPr>
        <w:t xml:space="preserve">ze Státního zdravotnického ústavu v Brně – </w:t>
      </w:r>
      <w:r w:rsidRPr="007939F6">
        <w:rPr>
          <w:rFonts w:cstheme="minorHAnsi"/>
          <w:b/>
          <w:sz w:val="24"/>
          <w:szCs w:val="24"/>
        </w:rPr>
        <w:t>Drogy a závislost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březen:</w:t>
      </w:r>
      <w:r w:rsidRPr="007939F6">
        <w:rPr>
          <w:rFonts w:cstheme="minorHAnsi"/>
          <w:sz w:val="24"/>
          <w:szCs w:val="24"/>
        </w:rPr>
        <w:t xml:space="preserve"> </w:t>
      </w:r>
      <w:r w:rsidRPr="007939F6">
        <w:rPr>
          <w:rFonts w:cstheme="minorHAnsi"/>
          <w:b/>
          <w:sz w:val="24"/>
          <w:szCs w:val="24"/>
        </w:rPr>
        <w:t xml:space="preserve">Podané ruce </w:t>
      </w:r>
      <w:r w:rsidRPr="007939F6">
        <w:rPr>
          <w:rFonts w:cstheme="minorHAnsi"/>
          <w:sz w:val="24"/>
          <w:szCs w:val="24"/>
        </w:rPr>
        <w:t>– s Mgr. Veselým,</w:t>
      </w:r>
      <w:r w:rsidRPr="007939F6">
        <w:rPr>
          <w:rFonts w:cstheme="minorHAnsi"/>
          <w:b/>
          <w:sz w:val="24"/>
          <w:szCs w:val="24"/>
        </w:rPr>
        <w:t xml:space="preserve"> Beseda s </w:t>
      </w:r>
      <w:proofErr w:type="gramStart"/>
      <w:r w:rsidRPr="007939F6">
        <w:rPr>
          <w:rFonts w:cstheme="minorHAnsi"/>
          <w:b/>
          <w:sz w:val="24"/>
          <w:szCs w:val="24"/>
        </w:rPr>
        <w:t xml:space="preserve">ex- </w:t>
      </w:r>
      <w:proofErr w:type="spellStart"/>
      <w:r w:rsidRPr="007939F6">
        <w:rPr>
          <w:rFonts w:cstheme="minorHAnsi"/>
          <w:b/>
          <w:sz w:val="24"/>
          <w:szCs w:val="24"/>
        </w:rPr>
        <w:t>userem</w:t>
      </w:r>
      <w:proofErr w:type="spellEnd"/>
      <w:proofErr w:type="gramEnd"/>
      <w:r w:rsidRPr="007939F6">
        <w:rPr>
          <w:rFonts w:cstheme="minorHAnsi"/>
          <w:b/>
          <w:sz w:val="24"/>
          <w:szCs w:val="24"/>
        </w:rPr>
        <w:t xml:space="preserve">, </w:t>
      </w:r>
      <w:r w:rsidRPr="007939F6">
        <w:rPr>
          <w:rFonts w:cstheme="minorHAnsi"/>
          <w:sz w:val="24"/>
          <w:szCs w:val="24"/>
        </w:rPr>
        <w:t>bývalým uživatelem návykových látek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duben: přednáška MUDr. Trnkové </w:t>
      </w:r>
      <w:r w:rsidRPr="007939F6">
        <w:rPr>
          <w:rFonts w:cstheme="minorHAnsi"/>
          <w:sz w:val="24"/>
          <w:szCs w:val="24"/>
        </w:rPr>
        <w:t xml:space="preserve">ze Státního zdravotnického ústavu v Brně – </w:t>
      </w:r>
      <w:r w:rsidRPr="007939F6">
        <w:rPr>
          <w:rFonts w:cstheme="minorHAnsi"/>
          <w:b/>
          <w:sz w:val="24"/>
          <w:szCs w:val="24"/>
        </w:rPr>
        <w:t>Sexuální výchova a antikoncepce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květen: </w:t>
      </w:r>
      <w:r w:rsidRPr="007939F6">
        <w:rPr>
          <w:rFonts w:cstheme="minorHAnsi"/>
          <w:sz w:val="24"/>
          <w:szCs w:val="24"/>
        </w:rPr>
        <w:t>preventivní program</w:t>
      </w:r>
      <w:r w:rsidRPr="007939F6">
        <w:rPr>
          <w:rFonts w:cstheme="minorHAnsi"/>
          <w:b/>
          <w:sz w:val="24"/>
          <w:szCs w:val="24"/>
        </w:rPr>
        <w:t xml:space="preserve"> divadla Útulek </w:t>
      </w:r>
    </w:p>
    <w:p w:rsidR="007939F6" w:rsidRPr="007939F6" w:rsidRDefault="007939F6" w:rsidP="007939F6">
      <w:pPr>
        <w:pStyle w:val="Odstavecseseznamem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červen: </w:t>
      </w:r>
      <w:r w:rsidRPr="007939F6">
        <w:rPr>
          <w:rFonts w:cstheme="minorHAnsi"/>
          <w:sz w:val="24"/>
          <w:szCs w:val="24"/>
        </w:rPr>
        <w:t>účast na akcích</w:t>
      </w:r>
      <w:r w:rsidRPr="007939F6">
        <w:rPr>
          <w:rFonts w:cstheme="minorHAnsi"/>
          <w:b/>
          <w:sz w:val="24"/>
          <w:szCs w:val="24"/>
        </w:rPr>
        <w:t xml:space="preserve"> Brno -  město uprostřed Evropy </w:t>
      </w:r>
    </w:p>
    <w:p w:rsidR="007939F6" w:rsidRPr="007939F6" w:rsidRDefault="007939F6" w:rsidP="007939F6">
      <w:pPr>
        <w:pStyle w:val="Odstavecseseznamem"/>
        <w:ind w:left="0"/>
        <w:jc w:val="both"/>
        <w:rPr>
          <w:rFonts w:cstheme="minorHAnsi"/>
          <w:b/>
          <w:i/>
          <w:sz w:val="24"/>
          <w:szCs w:val="24"/>
        </w:rPr>
      </w:pPr>
    </w:p>
    <w:p w:rsidR="007939F6" w:rsidRPr="007939F6" w:rsidRDefault="007939F6" w:rsidP="007939F6">
      <w:pPr>
        <w:pStyle w:val="Odstavecseseznamem"/>
        <w:ind w:left="0"/>
        <w:jc w:val="both"/>
        <w:rPr>
          <w:rFonts w:cstheme="minorHAnsi"/>
          <w:b/>
          <w:i/>
          <w:sz w:val="24"/>
          <w:szCs w:val="24"/>
          <w:u w:val="single"/>
        </w:rPr>
      </w:pPr>
      <w:r w:rsidRPr="007939F6">
        <w:rPr>
          <w:rFonts w:cstheme="minorHAnsi"/>
          <w:b/>
          <w:sz w:val="24"/>
          <w:szCs w:val="24"/>
          <w:u w:val="single"/>
        </w:rPr>
        <w:t>Co nás těší, co se nám daří?</w:t>
      </w:r>
    </w:p>
    <w:p w:rsidR="007939F6" w:rsidRPr="007939F6" w:rsidRDefault="007939F6" w:rsidP="007939F6">
      <w:pPr>
        <w:pStyle w:val="Odstavecseseznamem"/>
        <w:ind w:left="0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7939F6" w:rsidRPr="007939F6" w:rsidRDefault="007939F6" w:rsidP="007939F6">
      <w:pPr>
        <w:pStyle w:val="Odstavecseseznamem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V rámci prevence se nám daří organizovat pro studenty akce, o které mají zájem – divadla, taneční, vernisáže, výstavy, sportovní aktivity a soutěže, koncerty a zájmové </w:t>
      </w:r>
      <w:r w:rsidRPr="007939F6">
        <w:rPr>
          <w:rFonts w:cstheme="minorHAnsi"/>
          <w:b/>
          <w:sz w:val="24"/>
          <w:szCs w:val="24"/>
        </w:rPr>
        <w:lastRenderedPageBreak/>
        <w:t xml:space="preserve">besedy, na které rádi chodí a těší se na ně – </w:t>
      </w:r>
      <w:r w:rsidRPr="007939F6">
        <w:rPr>
          <w:rFonts w:cstheme="minorHAnsi"/>
          <w:sz w:val="24"/>
          <w:szCs w:val="24"/>
        </w:rPr>
        <w:t xml:space="preserve">např. s MUDr. Zavřelovou, S MUDr. Trnkovou, s Mgr. Janem Veselým aj. </w:t>
      </w:r>
    </w:p>
    <w:p w:rsidR="007939F6" w:rsidRPr="007939F6" w:rsidRDefault="007939F6" w:rsidP="007939F6">
      <w:pPr>
        <w:pStyle w:val="Odstavecseseznamem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 xml:space="preserve">Na našem domově se </w:t>
      </w:r>
      <w:r w:rsidRPr="007939F6">
        <w:rPr>
          <w:rFonts w:cstheme="minorHAnsi"/>
          <w:b/>
          <w:sz w:val="24"/>
          <w:szCs w:val="24"/>
        </w:rPr>
        <w:t>posílila důvěra studentů k vychovatelům</w:t>
      </w:r>
      <w:r w:rsidRPr="007939F6">
        <w:rPr>
          <w:rFonts w:cstheme="minorHAnsi"/>
          <w:sz w:val="24"/>
          <w:szCs w:val="24"/>
        </w:rPr>
        <w:t>, radí se s nimi o svých problémech,</w:t>
      </w:r>
      <w:r w:rsidRPr="007939F6">
        <w:rPr>
          <w:rFonts w:cstheme="minorHAnsi"/>
          <w:b/>
          <w:sz w:val="24"/>
          <w:szCs w:val="24"/>
        </w:rPr>
        <w:t xml:space="preserve"> probíhají každodenní rozhovory,</w:t>
      </w:r>
      <w:r w:rsidRPr="007939F6">
        <w:rPr>
          <w:rFonts w:cstheme="minorHAnsi"/>
          <w:sz w:val="24"/>
          <w:szCs w:val="24"/>
        </w:rPr>
        <w:t xml:space="preserve"> a to je základ pro prevenci veškerého rizikového chování.</w:t>
      </w:r>
    </w:p>
    <w:p w:rsidR="007939F6" w:rsidRPr="007939F6" w:rsidRDefault="007939F6" w:rsidP="007939F6">
      <w:pPr>
        <w:pStyle w:val="Odstavecseseznamem"/>
        <w:jc w:val="both"/>
        <w:rPr>
          <w:rFonts w:cstheme="minorHAnsi"/>
          <w:i/>
          <w:sz w:val="24"/>
          <w:szCs w:val="24"/>
        </w:rPr>
      </w:pPr>
    </w:p>
    <w:p w:rsidR="007939F6" w:rsidRPr="007939F6" w:rsidRDefault="007939F6" w:rsidP="007939F6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7939F6">
        <w:rPr>
          <w:rFonts w:cstheme="minorHAnsi"/>
          <w:b/>
          <w:sz w:val="24"/>
          <w:szCs w:val="24"/>
          <w:u w:val="single"/>
        </w:rPr>
        <w:t>Co nás trápí?</w:t>
      </w:r>
    </w:p>
    <w:p w:rsidR="007939F6" w:rsidRPr="007939F6" w:rsidRDefault="007939F6" w:rsidP="007939F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 xml:space="preserve">Postupné snižování zájmu plnoletých studentů o mimoškolní aktivity. </w:t>
      </w:r>
      <w:r w:rsidRPr="007939F6">
        <w:rPr>
          <w:rFonts w:cstheme="minorHAnsi"/>
          <w:sz w:val="24"/>
          <w:szCs w:val="24"/>
        </w:rPr>
        <w:t xml:space="preserve"> </w:t>
      </w:r>
    </w:p>
    <w:p w:rsidR="007939F6" w:rsidRPr="007939F6" w:rsidRDefault="007939F6" w:rsidP="007939F6">
      <w:pPr>
        <w:pStyle w:val="Odstavecseseznamem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 xml:space="preserve">U problémových žáků a studentů je někdy těžké navázat </w:t>
      </w:r>
      <w:r w:rsidRPr="007939F6">
        <w:rPr>
          <w:rFonts w:cstheme="minorHAnsi"/>
          <w:b/>
          <w:sz w:val="24"/>
          <w:szCs w:val="24"/>
        </w:rPr>
        <w:t xml:space="preserve">spolupráci s rodiči </w:t>
      </w:r>
      <w:r w:rsidRPr="007939F6">
        <w:rPr>
          <w:rFonts w:cstheme="minorHAnsi"/>
          <w:b/>
          <w:sz w:val="24"/>
          <w:szCs w:val="24"/>
        </w:rPr>
        <w:br/>
        <w:t>a školou</w:t>
      </w:r>
      <w:r w:rsidRPr="007939F6">
        <w:rPr>
          <w:rFonts w:cstheme="minorHAnsi"/>
          <w:sz w:val="24"/>
          <w:szCs w:val="24"/>
        </w:rPr>
        <w:t>.</w:t>
      </w:r>
    </w:p>
    <w:p w:rsidR="007939F6" w:rsidRPr="007939F6" w:rsidRDefault="007939F6" w:rsidP="007939F6">
      <w:pPr>
        <w:pStyle w:val="Odstavecseseznamem"/>
        <w:numPr>
          <w:ilvl w:val="0"/>
          <w:numId w:val="23"/>
        </w:numPr>
        <w:suppressAutoHyphens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b/>
          <w:sz w:val="24"/>
          <w:szCs w:val="24"/>
        </w:rPr>
        <w:t>Velký počet našich žáků a studentů kouří.</w:t>
      </w:r>
      <w:r w:rsidRPr="007939F6">
        <w:rPr>
          <w:rFonts w:cstheme="minorHAnsi"/>
          <w:sz w:val="24"/>
          <w:szCs w:val="24"/>
        </w:rPr>
        <w:t xml:space="preserve"> Chceme jim dát tolik odborných informací, aby si uvědomili riziko onemocnění rakoviny plic a jiných nemocí.</w:t>
      </w:r>
    </w:p>
    <w:p w:rsidR="007939F6" w:rsidRDefault="007939F6" w:rsidP="007939F6">
      <w:pPr>
        <w:jc w:val="both"/>
        <w:rPr>
          <w:rFonts w:cstheme="minorHAnsi"/>
          <w:i/>
          <w:sz w:val="24"/>
          <w:szCs w:val="24"/>
        </w:rPr>
      </w:pPr>
    </w:p>
    <w:p w:rsidR="007939F6" w:rsidRDefault="007939F6" w:rsidP="007939F6">
      <w:pPr>
        <w:jc w:val="both"/>
        <w:rPr>
          <w:rFonts w:cstheme="minorHAnsi"/>
          <w:i/>
          <w:sz w:val="24"/>
          <w:szCs w:val="24"/>
        </w:rPr>
      </w:pPr>
    </w:p>
    <w:p w:rsidR="007939F6" w:rsidRPr="007939F6" w:rsidRDefault="007939F6" w:rsidP="007939F6">
      <w:pPr>
        <w:pStyle w:val="Odstavecseseznamem"/>
        <w:ind w:left="0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>V Brně, 3. 10. 2017</w:t>
      </w:r>
    </w:p>
    <w:p w:rsidR="007939F6" w:rsidRDefault="007939F6" w:rsidP="007939F6">
      <w:pPr>
        <w:jc w:val="both"/>
        <w:rPr>
          <w:rFonts w:cstheme="minorHAnsi"/>
          <w:sz w:val="24"/>
          <w:szCs w:val="24"/>
        </w:rPr>
      </w:pPr>
    </w:p>
    <w:p w:rsidR="007939F6" w:rsidRDefault="007939F6" w:rsidP="007939F6">
      <w:pPr>
        <w:jc w:val="both"/>
        <w:rPr>
          <w:rFonts w:cstheme="minorHAnsi"/>
          <w:sz w:val="24"/>
          <w:szCs w:val="24"/>
        </w:rPr>
      </w:pPr>
    </w:p>
    <w:p w:rsidR="007939F6" w:rsidRDefault="007939F6" w:rsidP="007939F6">
      <w:pPr>
        <w:jc w:val="both"/>
        <w:rPr>
          <w:rFonts w:cstheme="minorHAnsi"/>
          <w:sz w:val="24"/>
          <w:szCs w:val="24"/>
        </w:rPr>
      </w:pPr>
    </w:p>
    <w:p w:rsidR="007939F6" w:rsidRPr="007939F6" w:rsidRDefault="007939F6" w:rsidP="007939F6">
      <w:pPr>
        <w:jc w:val="both"/>
        <w:rPr>
          <w:rFonts w:cstheme="minorHAnsi"/>
          <w:sz w:val="24"/>
          <w:szCs w:val="24"/>
        </w:rPr>
      </w:pPr>
    </w:p>
    <w:p w:rsidR="007939F6" w:rsidRPr="007939F6" w:rsidRDefault="007939F6" w:rsidP="007939F6">
      <w:pPr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>Schválila: PhDr. Eva Svobodová, MBA, LL.M, ředitelka DM</w:t>
      </w:r>
      <w:r w:rsidRPr="007939F6">
        <w:rPr>
          <w:rFonts w:cstheme="minorHAnsi"/>
          <w:sz w:val="24"/>
          <w:szCs w:val="24"/>
        </w:rPr>
        <w:br/>
      </w:r>
    </w:p>
    <w:p w:rsidR="007939F6" w:rsidRDefault="007939F6" w:rsidP="007939F6">
      <w:pPr>
        <w:pStyle w:val="Odstavecseseznamem"/>
        <w:ind w:left="0"/>
        <w:jc w:val="both"/>
        <w:rPr>
          <w:rFonts w:cstheme="minorHAnsi"/>
          <w:sz w:val="24"/>
          <w:szCs w:val="24"/>
        </w:rPr>
      </w:pPr>
      <w:r w:rsidRPr="007939F6">
        <w:rPr>
          <w:rFonts w:cstheme="minorHAnsi"/>
          <w:sz w:val="24"/>
          <w:szCs w:val="24"/>
        </w:rPr>
        <w:t xml:space="preserve">Zpracovala: Mgr. Bronislava Lacková, školní metodik prevence   </w:t>
      </w:r>
    </w:p>
    <w:p w:rsidR="007939F6" w:rsidRDefault="007939F6" w:rsidP="007939F6">
      <w:pPr>
        <w:pStyle w:val="Odstavecseseznamem"/>
        <w:ind w:left="0"/>
        <w:jc w:val="both"/>
        <w:rPr>
          <w:rFonts w:cstheme="minorHAnsi"/>
          <w:sz w:val="24"/>
          <w:szCs w:val="24"/>
        </w:rPr>
      </w:pPr>
    </w:p>
    <w:p w:rsidR="007939F6" w:rsidRPr="007939F6" w:rsidRDefault="007939F6" w:rsidP="007939F6">
      <w:pPr>
        <w:pStyle w:val="Odstavecseseznamem"/>
        <w:ind w:left="0"/>
        <w:jc w:val="both"/>
        <w:rPr>
          <w:rFonts w:cstheme="minorHAnsi"/>
          <w:i/>
          <w:sz w:val="24"/>
          <w:szCs w:val="24"/>
        </w:rPr>
      </w:pPr>
      <w:r w:rsidRPr="007939F6">
        <w:rPr>
          <w:rFonts w:cstheme="minorHAnsi"/>
          <w:sz w:val="24"/>
          <w:szCs w:val="24"/>
        </w:rPr>
        <w:t xml:space="preserve">     </w:t>
      </w:r>
    </w:p>
    <w:p w:rsidR="007939F6" w:rsidRPr="007939F6" w:rsidRDefault="007939F6" w:rsidP="007939F6">
      <w:pPr>
        <w:pStyle w:val="Odstavecseseznamem"/>
        <w:ind w:left="0"/>
        <w:jc w:val="both"/>
        <w:rPr>
          <w:rFonts w:cstheme="minorHAnsi"/>
          <w:i/>
          <w:sz w:val="24"/>
          <w:szCs w:val="24"/>
        </w:rPr>
      </w:pPr>
    </w:p>
    <w:p w:rsidR="00C40BB1" w:rsidRPr="00C40BB1" w:rsidRDefault="00C40BB1" w:rsidP="00C40BB1">
      <w:pPr>
        <w:jc w:val="both"/>
      </w:pPr>
    </w:p>
    <w:sectPr w:rsidR="00C40BB1" w:rsidRPr="00C40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25" w:rsidRDefault="001F0125" w:rsidP="00B85CB6">
      <w:pPr>
        <w:spacing w:after="0" w:line="240" w:lineRule="auto"/>
      </w:pPr>
      <w:r>
        <w:separator/>
      </w:r>
    </w:p>
  </w:endnote>
  <w:endnote w:type="continuationSeparator" w:id="0">
    <w:p w:rsidR="001F0125" w:rsidRDefault="001F0125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25" w:rsidRDefault="001F0125" w:rsidP="00B85CB6">
      <w:pPr>
        <w:spacing w:after="0" w:line="240" w:lineRule="auto"/>
      </w:pPr>
      <w:r>
        <w:separator/>
      </w:r>
    </w:p>
  </w:footnote>
  <w:footnote w:type="continuationSeparator" w:id="0">
    <w:p w:rsidR="001F0125" w:rsidRDefault="001F0125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A7F1E9E" wp14:editId="39C66479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 005 67 370</w:t>
    </w:r>
  </w:p>
  <w:p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:rsidR="009C48DF" w:rsidRPr="00D31D55" w:rsidRDefault="00A1056A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96FAC">
      <w:rPr>
        <w:rFonts w:ascii="Times New Roman" w:hAnsi="Times New Roman" w:cs="Times New Roman"/>
        <w:sz w:val="18"/>
        <w:szCs w:val="18"/>
      </w:rPr>
      <w:t>Mail: info@masarykuvdm.cz</w:t>
    </w:r>
    <w:r w:rsidR="007B1693" w:rsidRPr="00D31D55">
      <w:rPr>
        <w:rFonts w:ascii="Times New Roman" w:hAnsi="Times New Roman" w:cs="Times New Roman"/>
        <w:sz w:val="18"/>
        <w:szCs w:val="18"/>
      </w:rPr>
      <w:t>, Web: www.masarykuvdm.cz</w:t>
    </w:r>
  </w:p>
  <w:p w:rsidR="009C48DF" w:rsidRDefault="009C48DF">
    <w:pPr>
      <w:pStyle w:val="Zhlav"/>
    </w:pPr>
  </w:p>
  <w:p w:rsidR="009C48DF" w:rsidRDefault="009C48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AC" w:rsidRDefault="00996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011"/>
    <w:multiLevelType w:val="hybridMultilevel"/>
    <w:tmpl w:val="4906FCDE"/>
    <w:lvl w:ilvl="0" w:tplc="C4741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6B1"/>
    <w:multiLevelType w:val="hybridMultilevel"/>
    <w:tmpl w:val="0A6876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A2D"/>
    <w:multiLevelType w:val="hybridMultilevel"/>
    <w:tmpl w:val="80303A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1F3A"/>
    <w:multiLevelType w:val="hybridMultilevel"/>
    <w:tmpl w:val="4B4E4750"/>
    <w:lvl w:ilvl="0" w:tplc="9268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92610"/>
    <w:multiLevelType w:val="hybridMultilevel"/>
    <w:tmpl w:val="BA746A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3D83"/>
    <w:multiLevelType w:val="hybridMultilevel"/>
    <w:tmpl w:val="0E5648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42DFA"/>
    <w:multiLevelType w:val="hybridMultilevel"/>
    <w:tmpl w:val="204EB3B4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F5629"/>
    <w:multiLevelType w:val="hybridMultilevel"/>
    <w:tmpl w:val="64F4845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D3CB3"/>
    <w:multiLevelType w:val="hybridMultilevel"/>
    <w:tmpl w:val="BDE472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71A"/>
    <w:multiLevelType w:val="hybridMultilevel"/>
    <w:tmpl w:val="E9806A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34E2A"/>
    <w:multiLevelType w:val="hybridMultilevel"/>
    <w:tmpl w:val="F35C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31450"/>
    <w:multiLevelType w:val="hybridMultilevel"/>
    <w:tmpl w:val="CE5EA4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6"/>
  </w:num>
  <w:num w:numId="5">
    <w:abstractNumId w:val="13"/>
  </w:num>
  <w:num w:numId="6">
    <w:abstractNumId w:val="18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0"/>
  </w:num>
  <w:num w:numId="14">
    <w:abstractNumId w:val="21"/>
  </w:num>
  <w:num w:numId="15">
    <w:abstractNumId w:val="19"/>
  </w:num>
  <w:num w:numId="16">
    <w:abstractNumId w:val="9"/>
  </w:num>
  <w:num w:numId="17">
    <w:abstractNumId w:val="22"/>
  </w:num>
  <w:num w:numId="18">
    <w:abstractNumId w:val="14"/>
  </w:num>
  <w:num w:numId="19">
    <w:abstractNumId w:val="1"/>
  </w:num>
  <w:num w:numId="20">
    <w:abstractNumId w:val="16"/>
  </w:num>
  <w:num w:numId="21">
    <w:abstractNumId w:val="1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6"/>
    <w:rsid w:val="00073ECE"/>
    <w:rsid w:val="00094601"/>
    <w:rsid w:val="000F21B0"/>
    <w:rsid w:val="00140544"/>
    <w:rsid w:val="001F0125"/>
    <w:rsid w:val="002071A3"/>
    <w:rsid w:val="00223C1D"/>
    <w:rsid w:val="00252BD0"/>
    <w:rsid w:val="00261BD4"/>
    <w:rsid w:val="00270F76"/>
    <w:rsid w:val="002B0569"/>
    <w:rsid w:val="002C7FC2"/>
    <w:rsid w:val="002E5059"/>
    <w:rsid w:val="00310C63"/>
    <w:rsid w:val="0036038A"/>
    <w:rsid w:val="0038271A"/>
    <w:rsid w:val="00384AA5"/>
    <w:rsid w:val="00395B68"/>
    <w:rsid w:val="003F0AB4"/>
    <w:rsid w:val="003F329B"/>
    <w:rsid w:val="00451DC1"/>
    <w:rsid w:val="0049607F"/>
    <w:rsid w:val="004F614A"/>
    <w:rsid w:val="00523C65"/>
    <w:rsid w:val="005336DB"/>
    <w:rsid w:val="005437D0"/>
    <w:rsid w:val="00557E0E"/>
    <w:rsid w:val="0058628F"/>
    <w:rsid w:val="0060084F"/>
    <w:rsid w:val="006A6D27"/>
    <w:rsid w:val="0070662D"/>
    <w:rsid w:val="00706B8E"/>
    <w:rsid w:val="00721E75"/>
    <w:rsid w:val="007421F8"/>
    <w:rsid w:val="007939F6"/>
    <w:rsid w:val="007B1693"/>
    <w:rsid w:val="007B58AA"/>
    <w:rsid w:val="00813AA8"/>
    <w:rsid w:val="00854D20"/>
    <w:rsid w:val="008C65D0"/>
    <w:rsid w:val="008E36EF"/>
    <w:rsid w:val="0091231C"/>
    <w:rsid w:val="0094047D"/>
    <w:rsid w:val="00986952"/>
    <w:rsid w:val="00996FAC"/>
    <w:rsid w:val="009C48DF"/>
    <w:rsid w:val="009D190A"/>
    <w:rsid w:val="009F1258"/>
    <w:rsid w:val="00A1056A"/>
    <w:rsid w:val="00A37AAE"/>
    <w:rsid w:val="00AA30E0"/>
    <w:rsid w:val="00AC2E25"/>
    <w:rsid w:val="00AD6EB5"/>
    <w:rsid w:val="00B66421"/>
    <w:rsid w:val="00B85CB6"/>
    <w:rsid w:val="00BA7511"/>
    <w:rsid w:val="00BB5366"/>
    <w:rsid w:val="00BC5175"/>
    <w:rsid w:val="00C22428"/>
    <w:rsid w:val="00C22DFA"/>
    <w:rsid w:val="00C40BB1"/>
    <w:rsid w:val="00C40BDC"/>
    <w:rsid w:val="00C5430B"/>
    <w:rsid w:val="00C977EE"/>
    <w:rsid w:val="00CC4741"/>
    <w:rsid w:val="00D31D55"/>
    <w:rsid w:val="00D57BBA"/>
    <w:rsid w:val="00D7666D"/>
    <w:rsid w:val="00DA4042"/>
    <w:rsid w:val="00DC219F"/>
    <w:rsid w:val="00DE4B0B"/>
    <w:rsid w:val="00EB5F2D"/>
    <w:rsid w:val="00F47491"/>
    <w:rsid w:val="00F541C5"/>
    <w:rsid w:val="00F54279"/>
    <w:rsid w:val="00F6593E"/>
    <w:rsid w:val="00F874C0"/>
    <w:rsid w:val="00FC496C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98A3B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paragraph" w:customStyle="1" w:styleId="Mik">
    <w:name w:val="Mikš"/>
    <w:basedOn w:val="Normln"/>
    <w:rsid w:val="00AD6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960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960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2</cp:revision>
  <cp:lastPrinted>2017-03-06T12:38:00Z</cp:lastPrinted>
  <dcterms:created xsi:type="dcterms:W3CDTF">2017-10-17T07:24:00Z</dcterms:created>
  <dcterms:modified xsi:type="dcterms:W3CDTF">2017-10-17T07:24:00Z</dcterms:modified>
</cp:coreProperties>
</file>